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485" w:rsidRPr="00C44485" w:rsidRDefault="00C44485" w:rsidP="00C444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485">
        <w:rPr>
          <w:rFonts w:ascii="Times New Roman" w:hAnsi="Times New Roman" w:cs="Times New Roman"/>
          <w:b/>
          <w:sz w:val="24"/>
          <w:szCs w:val="24"/>
        </w:rPr>
        <w:t xml:space="preserve">GT </w:t>
      </w:r>
      <w:r>
        <w:rPr>
          <w:rFonts w:ascii="Times New Roman" w:hAnsi="Times New Roman" w:cs="Times New Roman"/>
          <w:b/>
          <w:sz w:val="24"/>
          <w:szCs w:val="24"/>
        </w:rPr>
        <w:t>DE</w:t>
      </w:r>
      <w:r w:rsidRPr="00C44485">
        <w:rPr>
          <w:rFonts w:ascii="Times New Roman" w:hAnsi="Times New Roman" w:cs="Times New Roman"/>
          <w:b/>
          <w:sz w:val="24"/>
          <w:szCs w:val="24"/>
        </w:rPr>
        <w:t xml:space="preserve"> FONÉTICA E FONOLOGIA</w:t>
      </w:r>
    </w:p>
    <w:p w:rsidR="00C44485" w:rsidRPr="00C44485" w:rsidRDefault="00C44485" w:rsidP="00C444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338" w:rsidRDefault="00C44485" w:rsidP="002413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485">
        <w:rPr>
          <w:rFonts w:ascii="Times New Roman" w:hAnsi="Times New Roman" w:cs="Times New Roman"/>
          <w:b/>
          <w:sz w:val="24"/>
          <w:szCs w:val="24"/>
        </w:rPr>
        <w:t>Biênio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44485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C44485" w:rsidRPr="00241338" w:rsidRDefault="00C44485" w:rsidP="002413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338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Coordenador</w:t>
      </w:r>
      <w:r w:rsidRPr="00C444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 w:rsidR="002413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</w:t>
      </w:r>
      <w:r w:rsidRPr="00C444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José Magalhães (UFU)</w:t>
      </w:r>
    </w:p>
    <w:p w:rsidR="00C44485" w:rsidRPr="00C44485" w:rsidRDefault="00C44485" w:rsidP="00241338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41338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Vice-coordenador</w:t>
      </w:r>
      <w:r w:rsidRPr="00C444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 w:rsidR="002413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</w:t>
      </w:r>
      <w:r w:rsidRPr="00C444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Ubiratã </w:t>
      </w:r>
      <w:proofErr w:type="spellStart"/>
      <w:r w:rsidRPr="00C444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Kickhöfel</w:t>
      </w:r>
      <w:proofErr w:type="spellEnd"/>
      <w:r w:rsidRPr="00C444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Alves (UFRGS)</w:t>
      </w:r>
    </w:p>
    <w:p w:rsidR="00C44485" w:rsidRPr="00C44485" w:rsidRDefault="00C44485" w:rsidP="00C44485">
      <w:pPr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44485" w:rsidRPr="00AF353A" w:rsidRDefault="00C44485" w:rsidP="00C44485">
      <w:pPr>
        <w:jc w:val="center"/>
        <w:rPr>
          <w:rStyle w:val="il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AF353A">
        <w:rPr>
          <w:rStyle w:val="il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PLANO</w:t>
      </w:r>
      <w:r w:rsidRPr="00AF353A"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 </w:t>
      </w:r>
      <w:r w:rsidRPr="00AF353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DE</w:t>
      </w:r>
      <w:r w:rsidRPr="00AF353A"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 </w:t>
      </w:r>
      <w:r w:rsidRPr="00AF353A">
        <w:rPr>
          <w:rStyle w:val="il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TRABALHO</w:t>
      </w:r>
    </w:p>
    <w:p w:rsidR="0014577F" w:rsidRDefault="00C44485" w:rsidP="00C4448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  <w:r w:rsidRPr="00C4448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C4448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C444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1-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Manter atualizado o cadastro de membros, incentivando a que novos pesquisadores vinculados a programas de pós-graduação filiem-se ao GT</w:t>
      </w:r>
      <w:r w:rsidR="001457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mantidos os critérios definidos pela </w:t>
      </w:r>
      <w:proofErr w:type="spellStart"/>
      <w:proofErr w:type="gramStart"/>
      <w:r w:rsidR="001457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Anpoll</w:t>
      </w:r>
      <w:proofErr w:type="spellEnd"/>
      <w:proofErr w:type="gramEnd"/>
      <w:r w:rsidR="001457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bem como </w:t>
      </w:r>
      <w:r w:rsidR="0014577F" w:rsidRPr="001457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rediscutir a permanência de antigos membros cuja participação venha ser insatisfatória</w:t>
      </w:r>
      <w:r w:rsidR="001457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C44485" w:rsidRPr="00C44485" w:rsidRDefault="00C44485" w:rsidP="00C4448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444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2-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Organizar e divulgar junto a todos os membros do GT</w:t>
      </w:r>
      <w:r w:rsidR="001457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via </w:t>
      </w:r>
      <w:proofErr w:type="spellStart"/>
      <w:r w:rsidR="001457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email</w:t>
      </w:r>
      <w:proofErr w:type="spellEnd"/>
      <w:r w:rsidR="001457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 em plataformas de redes sociais</w:t>
      </w:r>
      <w:r w:rsidR="001457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até o dia 10 de cada mês, um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Boletim Mensal com amplas informações sobre concursos públicos, eventos acadêmicos, chamadas para publicação, colóquios, palestras e outras notícias que forem de interesse da área de Fonética e Fonologia;</w:t>
      </w:r>
    </w:p>
    <w:p w:rsidR="0014577F" w:rsidRDefault="0014577F" w:rsidP="00C4448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3- </w:t>
      </w:r>
      <w:proofErr w:type="gramStart"/>
      <w:r w:rsidR="00C44485" w:rsidRPr="00C444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Divulgação de eventos, cursos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C44485" w:rsidRPr="00C444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palestras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 outras atividades de interesse da área via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email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 redes sociais, antes mesmo da publicação do Boletim Mensal, caso haja urgência motivada por datas; </w:t>
      </w:r>
    </w:p>
    <w:p w:rsidR="00C44485" w:rsidRPr="00C44485" w:rsidRDefault="0014577F" w:rsidP="00C4448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3- M</w:t>
      </w:r>
      <w:r w:rsidR="00C44485" w:rsidRPr="00C444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apear, a partir de informações da CAPES, os cursos de pós-graduação do Brasil que formam pesquisadores em</w:t>
      </w:r>
      <w:r w:rsidR="00C44485" w:rsidRPr="00C4448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C44485" w:rsidRPr="00C44485"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Fonética</w:t>
      </w:r>
      <w:r w:rsidR="00C44485" w:rsidRPr="00C4448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C44485" w:rsidRPr="00C444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 Fonologia para, a partir d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aí</w:t>
      </w:r>
      <w:r w:rsidR="00C44485" w:rsidRPr="00C444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pensar estratégias sobre como  levar a</w:t>
      </w:r>
      <w:r w:rsidR="00C44485" w:rsidRPr="00C4448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C44485" w:rsidRPr="00C44485"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Fonética</w:t>
      </w:r>
      <w:r w:rsidR="00C44485" w:rsidRPr="00C4448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C44485" w:rsidRPr="00C444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 a Fonologia onde não há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:rsidR="00C44485" w:rsidRPr="00C44485" w:rsidRDefault="00C44485" w:rsidP="00C4448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444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4- Realizar, </w:t>
      </w:r>
      <w:r w:rsidR="001457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em julho </w:t>
      </w:r>
      <w:r w:rsidRPr="00C444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 2015,</w:t>
      </w:r>
      <w:r w:rsidR="001457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na Universidade Federal de Uberlândia,</w:t>
      </w:r>
      <w:r w:rsidRPr="00C444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segunda edição do Encontro Intermediário do</w:t>
      </w:r>
      <w:r w:rsidRPr="00C4448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C44485"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GT</w:t>
      </w:r>
      <w:r w:rsidRPr="00C4448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C444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</w:t>
      </w:r>
      <w:r w:rsidR="001457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C44485"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Fonética</w:t>
      </w:r>
      <w:r w:rsidRPr="00C4448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C444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 Fonologia</w:t>
      </w:r>
      <w:r w:rsidR="001457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dando continuidade ao primeiro encontro realizado na Universidade Federal do Rio Grande do Sul, em 2013.</w:t>
      </w:r>
    </w:p>
    <w:p w:rsidR="0014577F" w:rsidRDefault="00C44485" w:rsidP="00C4448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444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promover, no </w:t>
      </w:r>
      <w:r w:rsidR="001457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II E</w:t>
      </w:r>
      <w:r w:rsidRPr="00C444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ncontro, </w:t>
      </w:r>
      <w:proofErr w:type="gramStart"/>
      <w:r w:rsidR="001457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palestras</w:t>
      </w:r>
      <w:proofErr w:type="gramEnd"/>
      <w:r w:rsidR="001457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com professores cujas pesquisas na área de Fonética e Fonologia sejam de destaque;</w:t>
      </w:r>
    </w:p>
    <w:p w:rsidR="00C44485" w:rsidRPr="00C44485" w:rsidRDefault="0014577F" w:rsidP="00C4448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propiciar, no II Encontro, espaço para apresentação e debate das pesquisas recém-realizadas ou em realização na área de Fonética e Fonologia;</w:t>
      </w:r>
    </w:p>
    <w:p w:rsidR="0014577F" w:rsidRPr="00C44485" w:rsidRDefault="00C44485" w:rsidP="0014577F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4448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C444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5- Criar uma página do</w:t>
      </w:r>
      <w:r w:rsidRPr="00C4448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C44485"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GT</w:t>
      </w:r>
      <w:r w:rsidRPr="00C4448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14577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Pr="00C444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 Facebook para compartilhamento de trabalhos, eventos e</w:t>
      </w:r>
      <w:r w:rsidR="001457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publicação do Boletim Mens</w:t>
      </w:r>
      <w:r w:rsidR="0073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</w:t>
      </w:r>
      <w:r w:rsidR="001457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  <w:r w:rsidR="0014577F" w:rsidRPr="00C4448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C44485" w:rsidRPr="00C44485" w:rsidRDefault="00C44485" w:rsidP="00C4448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44485">
        <w:rPr>
          <w:rFonts w:ascii="Times New Roman" w:hAnsi="Times New Roman" w:cs="Times New Roman"/>
          <w:color w:val="222222"/>
          <w:sz w:val="24"/>
          <w:szCs w:val="24"/>
        </w:rPr>
        <w:lastRenderedPageBreak/>
        <w:br/>
      </w:r>
      <w:r w:rsidRPr="00C444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6- Criar um banco de dissertações e teses (a ser armazenado em uma nuvem virtual, tal como o </w:t>
      </w:r>
      <w:proofErr w:type="spellStart"/>
      <w:proofErr w:type="gramStart"/>
      <w:r w:rsidRPr="00C444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DropBox</w:t>
      </w:r>
      <w:proofErr w:type="spellEnd"/>
      <w:proofErr w:type="gramEnd"/>
      <w:r w:rsidRPr="00C444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ou</w:t>
      </w:r>
      <w:r w:rsidRPr="00C4448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5" w:tgtFrame="_blank" w:history="1">
        <w:r w:rsidRPr="00C44485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box.com</w:t>
        </w:r>
      </w:hyperlink>
      <w:r w:rsidRPr="00C444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 da área de</w:t>
      </w:r>
      <w:r w:rsidRPr="00C4448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C44485"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Fonética</w:t>
      </w:r>
      <w:r w:rsidRPr="00C4448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C444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 Fonologia e disponibilizar o link para que todos os </w:t>
      </w:r>
      <w:r w:rsidR="0073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membros tenham acesso ao banco;</w:t>
      </w:r>
    </w:p>
    <w:p w:rsidR="00C44485" w:rsidRPr="00C44485" w:rsidRDefault="00C44485" w:rsidP="00C4448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444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7- Representar o</w:t>
      </w:r>
      <w:r w:rsidRPr="00C4448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C44485"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GT</w:t>
      </w:r>
      <w:r w:rsidRPr="00C4448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C444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junto à Coordenação da ANPOLL</w:t>
      </w:r>
    </w:p>
    <w:p w:rsidR="00C44485" w:rsidRPr="00C44485" w:rsidRDefault="00C44485" w:rsidP="00C44485">
      <w:pPr>
        <w:jc w:val="both"/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444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8- Manter as atividades administrativas necessárias ao </w:t>
      </w:r>
      <w:r w:rsidR="001457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andamento</w:t>
      </w:r>
      <w:r w:rsidRPr="00C444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das pesquisas desenvolvidas na área e ao alcance da coordenação do</w:t>
      </w:r>
      <w:r w:rsidRPr="00C4448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C44485"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GT</w:t>
      </w:r>
      <w:r w:rsidR="0014577F"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:rsidR="00C44485" w:rsidRDefault="00C44485" w:rsidP="00C4448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444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9- Promover um debate amplo, durante os encontros, (ou virtualmente) sobre os rumos do</w:t>
      </w:r>
      <w:r w:rsidRPr="00C4448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C44485"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GT</w:t>
      </w:r>
      <w:r w:rsidRPr="00C4448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C444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 a identidade que desejamos ter</w:t>
      </w:r>
      <w:r w:rsidR="00D277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D27730" w:rsidRDefault="00D27730" w:rsidP="00C4448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D27730" w:rsidRPr="00D27730" w:rsidRDefault="00D27730" w:rsidP="00D27730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D2773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LINHAS DE INVESTIGAÇÃO</w:t>
      </w:r>
    </w:p>
    <w:p w:rsidR="00D27730" w:rsidRPr="00D27730" w:rsidRDefault="00D27730" w:rsidP="00D27730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D2773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Teoria</w:t>
      </w:r>
    </w:p>
    <w:p w:rsidR="00D27730" w:rsidRPr="00D27730" w:rsidRDefault="00D27730" w:rsidP="00D27730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277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Modelos teóricos (fonética e/ou fonologia)</w:t>
      </w:r>
    </w:p>
    <w:p w:rsidR="00D27730" w:rsidRPr="00D27730" w:rsidRDefault="00D27730" w:rsidP="00D27730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D2773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Análises</w:t>
      </w:r>
    </w:p>
    <w:p w:rsidR="00D27730" w:rsidRPr="00D27730" w:rsidRDefault="00D27730" w:rsidP="00D27730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277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Análise fonológica</w:t>
      </w:r>
    </w:p>
    <w:p w:rsidR="00D27730" w:rsidRPr="00D27730" w:rsidRDefault="00D27730" w:rsidP="00D27730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277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Análise acústica e articulatória</w:t>
      </w:r>
    </w:p>
    <w:p w:rsidR="00D27730" w:rsidRPr="00D27730" w:rsidRDefault="00D27730" w:rsidP="00D27730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277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Análises experimentais (percepção, produção, aceitabilidade</w:t>
      </w:r>
      <w:proofErr w:type="gramStart"/>
      <w:r w:rsidRPr="00D277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proofErr w:type="gramEnd"/>
    </w:p>
    <w:p w:rsidR="00D27730" w:rsidRPr="00D27730" w:rsidRDefault="00D27730" w:rsidP="00D27730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D27730" w:rsidRPr="00D27730" w:rsidRDefault="00D27730" w:rsidP="00D27730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D2773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Temas</w:t>
      </w:r>
    </w:p>
    <w:p w:rsidR="00D27730" w:rsidRPr="00D27730" w:rsidRDefault="00D27730" w:rsidP="00D27730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277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Variação e mudança fonológica</w:t>
      </w:r>
    </w:p>
    <w:p w:rsidR="00D27730" w:rsidRPr="00D27730" w:rsidRDefault="00D27730" w:rsidP="00D27730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277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Prosódia, entonação e </w:t>
      </w:r>
      <w:proofErr w:type="gramStart"/>
      <w:r w:rsidRPr="00D277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ritmo</w:t>
      </w:r>
      <w:proofErr w:type="gramEnd"/>
    </w:p>
    <w:p w:rsidR="00D27730" w:rsidRPr="00D27730" w:rsidRDefault="00D27730" w:rsidP="00D27730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277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Aquisição fonológica</w:t>
      </w:r>
    </w:p>
    <w:p w:rsidR="00D27730" w:rsidRPr="00D27730" w:rsidRDefault="00D27730" w:rsidP="00D27730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277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Fonologia e escrita</w:t>
      </w:r>
    </w:p>
    <w:p w:rsidR="00D27730" w:rsidRPr="00D27730" w:rsidRDefault="00D27730" w:rsidP="00D27730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277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Fonética/Fonologia e ensino (educação à distância, educação indígena, ensino de línguas estrangeiras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mestrado profissional</w:t>
      </w:r>
      <w:proofErr w:type="gramStart"/>
      <w:r w:rsidRPr="00D277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proofErr w:type="gramEnd"/>
    </w:p>
    <w:p w:rsidR="00494E3E" w:rsidRPr="00C44485" w:rsidRDefault="00C44485" w:rsidP="00C4448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44485">
        <w:rPr>
          <w:rFonts w:ascii="Times New Roman" w:hAnsi="Times New Roman" w:cs="Times New Roman"/>
          <w:color w:val="222222"/>
          <w:sz w:val="24"/>
          <w:szCs w:val="24"/>
        </w:rPr>
        <w:br/>
      </w:r>
    </w:p>
    <w:sectPr w:rsidR="00494E3E" w:rsidRPr="00C444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85"/>
    <w:rsid w:val="0014577F"/>
    <w:rsid w:val="00241338"/>
    <w:rsid w:val="006A72B3"/>
    <w:rsid w:val="00733B32"/>
    <w:rsid w:val="00AF353A"/>
    <w:rsid w:val="00C44485"/>
    <w:rsid w:val="00D27730"/>
    <w:rsid w:val="00E0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C44485"/>
  </w:style>
  <w:style w:type="character" w:customStyle="1" w:styleId="il">
    <w:name w:val="il"/>
    <w:basedOn w:val="Fontepargpadro"/>
    <w:rsid w:val="00C44485"/>
  </w:style>
  <w:style w:type="character" w:styleId="Hyperlink">
    <w:name w:val="Hyperlink"/>
    <w:basedOn w:val="Fontepargpadro"/>
    <w:uiPriority w:val="99"/>
    <w:semiHidden/>
    <w:unhideWhenUsed/>
    <w:rsid w:val="00C444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C44485"/>
  </w:style>
  <w:style w:type="character" w:customStyle="1" w:styleId="il">
    <w:name w:val="il"/>
    <w:basedOn w:val="Fontepargpadro"/>
    <w:rsid w:val="00C44485"/>
  </w:style>
  <w:style w:type="character" w:styleId="Hyperlink">
    <w:name w:val="Hyperlink"/>
    <w:basedOn w:val="Fontepargpadro"/>
    <w:uiPriority w:val="99"/>
    <w:semiHidden/>
    <w:unhideWhenUsed/>
    <w:rsid w:val="00C444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ox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444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josemgbr@gmail.com</dc:creator>
  <cp:lastModifiedBy>josemgbr@gmail.com</cp:lastModifiedBy>
  <cp:revision>3</cp:revision>
  <dcterms:created xsi:type="dcterms:W3CDTF">2015-04-15T13:19:00Z</dcterms:created>
  <dcterms:modified xsi:type="dcterms:W3CDTF">2015-04-15T14:01:00Z</dcterms:modified>
</cp:coreProperties>
</file>